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B" w:rsidRDefault="001734FF" w:rsidP="00BD73B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5123755" wp14:editId="26E179BE">
            <wp:simplePos x="0" y="0"/>
            <wp:positionH relativeFrom="column">
              <wp:posOffset>4703445</wp:posOffset>
            </wp:positionH>
            <wp:positionV relativeFrom="paragraph">
              <wp:posOffset>-367678</wp:posOffset>
            </wp:positionV>
            <wp:extent cx="1327150" cy="558800"/>
            <wp:effectExtent l="0" t="0" r="635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8485" t="22413" r="6917" b="24424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10DF">
        <w:rPr>
          <w:noProof/>
        </w:rPr>
        <w:drawing>
          <wp:anchor distT="0" distB="0" distL="114300" distR="114300" simplePos="0" relativeHeight="251659264" behindDoc="0" locked="0" layoutInCell="1" hidden="0" allowOverlap="1" wp14:anchorId="309502B7" wp14:editId="5F95E425">
            <wp:simplePos x="0" y="0"/>
            <wp:positionH relativeFrom="column">
              <wp:posOffset>31752</wp:posOffset>
            </wp:positionH>
            <wp:positionV relativeFrom="paragraph">
              <wp:posOffset>-531493</wp:posOffset>
            </wp:positionV>
            <wp:extent cx="1955800" cy="89598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5F73" w:rsidRPr="00665BBD" w:rsidRDefault="00E65F73" w:rsidP="00851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«Твой кругозор»</w:t>
      </w:r>
      <w:r w:rsidR="005F780B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тестирование на эрудицию </w:t>
      </w:r>
      <w:bookmarkStart w:id="0" w:name="_GoBack"/>
      <w:bookmarkEnd w:id="0"/>
      <w:r w:rsidR="005F780B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конкурсе</w:t>
      </w:r>
      <w:r w:rsidR="00851F77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643C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«Большая перемена»</w:t>
      </w:r>
    </w:p>
    <w:p w:rsidR="00E65F73" w:rsidRPr="00665BBD" w:rsidRDefault="00E65F73" w:rsidP="00E65F73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5F73" w:rsidRPr="00665BBD" w:rsidRDefault="00851F77" w:rsidP="00E65F7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Участникам </w:t>
      </w:r>
      <w:r w:rsidR="00E65F73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Всероссийского конкурса для школьников «Большая перемена»</w:t>
      </w:r>
      <w:r w:rsidR="005F780B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проекта президентской платформы «Россия – страна возможностей» </w:t>
      </w:r>
      <w:r w:rsidR="00665BBD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открылось новое задание. В рамках теста </w:t>
      </w:r>
      <w:r w:rsidR="005F780B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«Твой кругозор» </w:t>
      </w:r>
      <w:r w:rsidR="00665BBD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школьникам </w:t>
      </w:r>
      <w:r w:rsidR="00E65F73"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предстоит проверить свою эрудицию</w:t>
      </w:r>
      <w:r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558C2" w:rsidRPr="00665BBD" w:rsidRDefault="00A558C2" w:rsidP="00E65F73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для учеников 8-10 классов</w:t>
      </w:r>
      <w:r w:rsidR="005F780B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«Большая перемена»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стартовал </w:t>
      </w:r>
      <w:r w:rsid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марта. В нем </w:t>
      </w:r>
      <w:r w:rsidR="00851F77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участие более </w:t>
      </w:r>
      <w:r w:rsidR="005F780B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670 тысяч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</w:t>
      </w:r>
      <w:r w:rsidR="005F780B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всех регионов страны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5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</w:t>
      </w:r>
      <w:r w:rsidRPr="00665BBD">
        <w:rPr>
          <w:rFonts w:ascii="Times New Roman" w:hAnsi="Times New Roman" w:cs="Times New Roman"/>
          <w:sz w:val="28"/>
          <w:szCs w:val="28"/>
        </w:rPr>
        <w:t xml:space="preserve">участники смогут присоединиться </w:t>
      </w:r>
      <w:proofErr w:type="gramStart"/>
      <w:r w:rsidRPr="00665B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5BBD">
        <w:rPr>
          <w:rFonts w:ascii="Times New Roman" w:hAnsi="Times New Roman" w:cs="Times New Roman"/>
          <w:sz w:val="28"/>
          <w:szCs w:val="28"/>
        </w:rPr>
        <w:t xml:space="preserve"> конкурсу в любое время до 23 июня 2020 года, регистрация открыта на сайте </w:t>
      </w:r>
      <w:hyperlink r:id="rId9" w:history="1">
        <w:proofErr w:type="spellStart"/>
        <w:r w:rsidRPr="00665BBD">
          <w:rPr>
            <w:rStyle w:val="a5"/>
            <w:rFonts w:ascii="Times New Roman" w:hAnsi="Times New Roman" w:cs="Times New Roman"/>
            <w:sz w:val="28"/>
            <w:szCs w:val="28"/>
          </w:rPr>
          <w:t>БольшаяПеремена</w:t>
        </w:r>
        <w:proofErr w:type="gramStart"/>
        <w:r w:rsidRPr="00665BBD">
          <w:rPr>
            <w:rStyle w:val="a5"/>
            <w:rFonts w:ascii="Times New Roman" w:hAnsi="Times New Roman" w:cs="Times New Roman"/>
            <w:sz w:val="28"/>
            <w:szCs w:val="28"/>
          </w:rPr>
          <w:t>.о</w:t>
        </w:r>
        <w:proofErr w:type="gramEnd"/>
        <w:r w:rsidRPr="00665BBD">
          <w:rPr>
            <w:rStyle w:val="a5"/>
            <w:rFonts w:ascii="Times New Roman" w:hAnsi="Times New Roman" w:cs="Times New Roman"/>
            <w:sz w:val="28"/>
            <w:szCs w:val="28"/>
          </w:rPr>
          <w:t>нлайн</w:t>
        </w:r>
        <w:proofErr w:type="spellEnd"/>
      </w:hyperlink>
      <w:r w:rsidRPr="00665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8C2" w:rsidRPr="00665BBD" w:rsidRDefault="00A558C2" w:rsidP="00E65F7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 «Твой кругозор» – это </w:t>
      </w:r>
      <w:r w:rsidR="005F780B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="00665BBD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этапа «Представь себя»</w:t>
      </w:r>
      <w:r w:rsidR="005F780B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которое участники могут 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дополнительные баллы в личный зачёт.</w:t>
      </w:r>
    </w:p>
    <w:p w:rsidR="00A558C2" w:rsidRPr="00665BBD" w:rsidRDefault="005F780B" w:rsidP="00E65F7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проекта «</w:t>
      </w:r>
      <w:proofErr w:type="spellStart"/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65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Светлана Патрикеева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сообщила, что в</w:t>
      </w:r>
      <w:r w:rsidR="00A558C2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опросы теста 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за рамки школьной программы</w:t>
      </w:r>
      <w:r w:rsidR="00A558C2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позволяют проверить знания участников конкурса в гуманитарном, естественнонаучном и технологическом направлениях. 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Современные подростки интересуются широким кругом тем, которые, зачастую, не входят в школьную программу. Задача этого теста – не отсеять участников, а дать им возможность проявить себя и получить дополнительные баллы.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тест на общую эрудицию, причем о</w:t>
      </w:r>
      <w:r w:rsidR="00A558C2"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нельзя быстро найти в интернете или списать у одноклассника – вопросы выпадают в случайном порядке. Каждый вариант содержит вопросы легкого, среднего и сложного уровней, и в зависимости от их трудности участнику даётся определённ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ое количество времени на ответ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», - отметила Светлана Патрикеева.</w:t>
      </w:r>
    </w:p>
    <w:p w:rsidR="00A558C2" w:rsidRPr="00665BBD" w:rsidRDefault="00A558C2" w:rsidP="005F780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прохождения теста «Твой кругозор» школьник увидит, в каких сферах ему стоит подтянуть знания, чтобы стать всесторонне развитым человеком.</w:t>
      </w:r>
    </w:p>
    <w:p w:rsidR="00851F77" w:rsidRPr="00665BBD" w:rsidRDefault="00851F77" w:rsidP="00851F7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конкурса – тестирование – стартовал 31 марта. Он состоит из трех тестов, задача которых - подобрать именно те испытания, которые позволят максимально раскрыть  потенциал участников в ходе всего 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конкурса. Тестирование помогает определить тип личности, предпочитаемые способы действия и подобрать наиболее подходящие направления для дальнейшего профессионального развития школьников.</w:t>
      </w:r>
    </w:p>
    <w:p w:rsidR="00851F77" w:rsidRPr="00665BBD" w:rsidRDefault="00851F77" w:rsidP="00851F7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тестирования участник узнает, какой из девяти вызовов конкурса подходит ему больше всего. Все следующие задания «Большой перемены» школьникам предстоит выполнять в рамках одного </w:t>
      </w:r>
      <w:r w:rsid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9 направлений, которое они выберут и по которым дальше проводится конкурс: </w:t>
      </w:r>
      <w:proofErr w:type="gramStart"/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«Твори!», «Сохраняй природу!», «Меняй мир вокруг!», «Будь здоров!», «Создавай будущее!», «Расскажи о главном!», «Делай добро!», «Познавай Россию!», «Помни!».</w:t>
      </w:r>
      <w:proofErr w:type="gramEnd"/>
    </w:p>
    <w:p w:rsidR="00665BBD" w:rsidRPr="00665BBD" w:rsidRDefault="00851F77" w:rsidP="00665BBD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этап конкурса – «Представь себя». Он стартовал 29 апреля. </w:t>
      </w:r>
      <w:r w:rsidR="00665BBD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состоит из двух частей: короткого эссе с обоснованием, почему конкурсант выбрал тот или иной вызов из девяти предложенных, и презентации себя. Формат выполнения презентации ограничивается лишь фантазией участника. Можно записать танец на видео, написать сценарий для фильма, оформить в графиках и таблицах научный проект или презентовать бизнес-идею. </w:t>
      </w:r>
    </w:p>
    <w:p w:rsidR="00665BBD" w:rsidRPr="00665BBD" w:rsidRDefault="00665BBD" w:rsidP="00665BBD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рамках этого этапа участники смогут выполнить дополнительное задание - рассказать о своих добрых поступках.</w:t>
      </w:r>
    </w:p>
    <w:p w:rsidR="00665BBD" w:rsidRDefault="00851F77" w:rsidP="00851F7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этапа «Представь себя» участникам </w:t>
      </w:r>
      <w:r w:rsidR="00665BBD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предстоит  решение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кейсов</w:t>
      </w:r>
      <w:r w:rsidR="00665BBD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65BBD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практикоориентированных</w:t>
      </w:r>
      <w:proofErr w:type="spellEnd"/>
      <w:r w:rsidR="00665BBD"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затем – очные полуфиналы, которые пройдут во всех федеральных округах. </w:t>
      </w:r>
      <w:r w:rsidRPr="00665BBD">
        <w:rPr>
          <w:rFonts w:ascii="Times New Roman" w:eastAsia="Times New Roman" w:hAnsi="Times New Roman" w:cs="Times New Roman"/>
          <w:sz w:val="28"/>
          <w:szCs w:val="28"/>
        </w:rPr>
        <w:t>Всего с 20 июля по 14 сентября пройдет 18 очных испытаний, а финал состоится в Москве октябре текущего года.</w:t>
      </w:r>
    </w:p>
    <w:p w:rsidR="00665BBD" w:rsidRPr="00665BBD" w:rsidRDefault="00665BBD" w:rsidP="00851F77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FBB" w:rsidRPr="00665BBD" w:rsidRDefault="00FF10DF" w:rsidP="00665BB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Цель конкурса «Большая перемена» 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дать возможность </w:t>
      </w:r>
      <w:r w:rsidRPr="00665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каждому 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подростку </w:t>
      </w:r>
      <w:r w:rsidRPr="00665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проявить себя и найти свои сильные стороны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665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пригодятся школьнику в современном мире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D5057" w:rsidRDefault="00FF10DF" w:rsidP="00665BB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665BB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</w:t>
      </w:r>
      <w:proofErr w:type="gramStart"/>
      <w:r w:rsidRPr="00665BB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.о</w:t>
      </w:r>
      <w:proofErr w:type="gramEnd"/>
      <w:r w:rsidRPr="00665BB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нлайн</w:t>
      </w:r>
      <w:proofErr w:type="spellEnd"/>
      <w:r w:rsidR="00D172CD"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полуфиналы конкурса выйдут 6000 школьников, финалистами станут 1200 человек, а победителями станут 300 учащихся 8-9 классов и 300 10-классников. </w:t>
      </w:r>
    </w:p>
    <w:p w:rsidR="008D5057" w:rsidRDefault="008D5057" w:rsidP="008D505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Учащиеся 10-х классов получат приз в размере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миллиона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до 5 баллов к портфолио достижений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поступления в вуз.</w:t>
      </w:r>
    </w:p>
    <w:p w:rsidR="008D5057" w:rsidRDefault="008D5057" w:rsidP="008D505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Учащиеся 8-9 классов премируются суммой 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200 тысяч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Эти средства могут быть израсходованы на дополнительное образование и приобретение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гаджетов.</w:t>
      </w:r>
    </w:p>
    <w:p w:rsidR="008D5057" w:rsidRPr="008D5057" w:rsidRDefault="008D5057" w:rsidP="00665BB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финалисты конкурса (1200 человек) получат путевки в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«Артек»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один из передовых образовательных центров страны.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 лучших школ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смогут получить финансовую поддержку (по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миллиона рублей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для создания образовательных возможностей и технического оснащения.</w:t>
      </w:r>
    </w:p>
    <w:p w:rsidR="00D72FBB" w:rsidRPr="00665BBD" w:rsidRDefault="00FF10DF" w:rsidP="00665BB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Организаторами конкурса</w:t>
      </w: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ПроеКТОриЯ</w:t>
      </w:r>
      <w:proofErr w:type="spellEnd"/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», Российское движение школьников и ФГБУ «</w:t>
      </w:r>
      <w:proofErr w:type="spellStart"/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Роспатриотцентр</w:t>
      </w:r>
      <w:proofErr w:type="spellEnd"/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:rsidR="00D72FBB" w:rsidRPr="00665BBD" w:rsidRDefault="00FF10DF" w:rsidP="00665BB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Партнёры «Большой перемены» – Сбербанк, Mail.ru </w:t>
      </w:r>
      <w:proofErr w:type="spellStart"/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Group</w:t>
      </w:r>
      <w:proofErr w:type="spellEnd"/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72FBB" w:rsidRPr="00665BBD" w:rsidRDefault="00FF10DF" w:rsidP="00665BB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Конкурс проходит при поддержке Министерства просвещения РФ и Федерального агентства по делам молодежи.</w:t>
      </w:r>
    </w:p>
    <w:p w:rsidR="00D72FBB" w:rsidRPr="00665BBD" w:rsidRDefault="00D72F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2FBB" w:rsidRPr="00665BBD" w:rsidRDefault="00D72FB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2FBB" w:rsidRPr="00665BBD" w:rsidRDefault="00FF1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КОНТАКТЫ ДЛЯ СМИ:</w:t>
      </w: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2FBB" w:rsidRPr="00665BBD" w:rsidRDefault="00FF10D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Кузнецова, +7 (962) 989-83-37</w:t>
      </w:r>
    </w:p>
    <w:p w:rsidR="00D72FBB" w:rsidRPr="00665BBD" w:rsidRDefault="00FF10DF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>press@bolshayaperemena.group</w:t>
      </w:r>
      <w:proofErr w:type="spellEnd"/>
      <w:r w:rsidRPr="00665B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72FBB" w:rsidRPr="00665BBD" w:rsidRDefault="00D72FBB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FBB" w:rsidRPr="00665BBD" w:rsidRDefault="00D72F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72FBB" w:rsidRPr="00665BBD">
      <w:headerReference w:type="default" r:id="rId10"/>
      <w:footerReference w:type="default" r:id="rId11"/>
      <w:pgSz w:w="11909" w:h="16834"/>
      <w:pgMar w:top="1418" w:right="1440" w:bottom="851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2D" w:rsidRDefault="0083522D">
      <w:r>
        <w:separator/>
      </w:r>
    </w:p>
  </w:endnote>
  <w:endnote w:type="continuationSeparator" w:id="0">
    <w:p w:rsidR="0083522D" w:rsidRDefault="0083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B" w:rsidRDefault="00D72FBB"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</w:p>
  <w:p w:rsidR="00D72FBB" w:rsidRDefault="00D72FBB">
    <w:pPr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2D" w:rsidRDefault="0083522D">
      <w:r>
        <w:separator/>
      </w:r>
    </w:p>
  </w:footnote>
  <w:footnote w:type="continuationSeparator" w:id="0">
    <w:p w:rsidR="0083522D" w:rsidRDefault="0083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BB" w:rsidRDefault="00D72FBB">
    <w:pPr>
      <w:pBdr>
        <w:top w:val="nil"/>
        <w:left w:val="nil"/>
        <w:bottom w:val="nil"/>
        <w:right w:val="nil"/>
        <w:between w:val="nil"/>
      </w:pBdr>
      <w:tabs>
        <w:tab w:val="left" w:pos="5060"/>
        <w:tab w:val="left" w:pos="7000"/>
      </w:tabs>
      <w:ind w:left="3119"/>
      <w:rPr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FBB"/>
    <w:rsid w:val="00011FD7"/>
    <w:rsid w:val="000304A2"/>
    <w:rsid w:val="00047A44"/>
    <w:rsid w:val="0006580C"/>
    <w:rsid w:val="001720AE"/>
    <w:rsid w:val="001734FF"/>
    <w:rsid w:val="001D60E3"/>
    <w:rsid w:val="002177EB"/>
    <w:rsid w:val="00315635"/>
    <w:rsid w:val="00320B73"/>
    <w:rsid w:val="00380049"/>
    <w:rsid w:val="003904DB"/>
    <w:rsid w:val="003B7956"/>
    <w:rsid w:val="004320C2"/>
    <w:rsid w:val="0046555E"/>
    <w:rsid w:val="004767F0"/>
    <w:rsid w:val="004D09DB"/>
    <w:rsid w:val="004D0E08"/>
    <w:rsid w:val="00506400"/>
    <w:rsid w:val="00586EE0"/>
    <w:rsid w:val="00592413"/>
    <w:rsid w:val="005F780B"/>
    <w:rsid w:val="00632EE8"/>
    <w:rsid w:val="00665BBD"/>
    <w:rsid w:val="006E3655"/>
    <w:rsid w:val="006F43B1"/>
    <w:rsid w:val="0070776D"/>
    <w:rsid w:val="007650B3"/>
    <w:rsid w:val="007A59CE"/>
    <w:rsid w:val="007D4CFC"/>
    <w:rsid w:val="0083522D"/>
    <w:rsid w:val="00851F77"/>
    <w:rsid w:val="008C4EE9"/>
    <w:rsid w:val="008D5057"/>
    <w:rsid w:val="009C7CBF"/>
    <w:rsid w:val="009E4DAB"/>
    <w:rsid w:val="00A34530"/>
    <w:rsid w:val="00A558C2"/>
    <w:rsid w:val="00A96922"/>
    <w:rsid w:val="00AD204B"/>
    <w:rsid w:val="00B25A8C"/>
    <w:rsid w:val="00BA695F"/>
    <w:rsid w:val="00BD0D72"/>
    <w:rsid w:val="00BD16CA"/>
    <w:rsid w:val="00BD73BE"/>
    <w:rsid w:val="00C0095C"/>
    <w:rsid w:val="00C13F4F"/>
    <w:rsid w:val="00C30308"/>
    <w:rsid w:val="00CD5410"/>
    <w:rsid w:val="00D05329"/>
    <w:rsid w:val="00D06DCF"/>
    <w:rsid w:val="00D172CD"/>
    <w:rsid w:val="00D676DE"/>
    <w:rsid w:val="00D72FBB"/>
    <w:rsid w:val="00DA78A9"/>
    <w:rsid w:val="00DD35AF"/>
    <w:rsid w:val="00DE226E"/>
    <w:rsid w:val="00E0176A"/>
    <w:rsid w:val="00E11873"/>
    <w:rsid w:val="00E65F73"/>
    <w:rsid w:val="00E82B43"/>
    <w:rsid w:val="00EA1C5D"/>
    <w:rsid w:val="00EC2F3D"/>
    <w:rsid w:val="00EC5D42"/>
    <w:rsid w:val="00EE2364"/>
    <w:rsid w:val="00F61A8E"/>
    <w:rsid w:val="00F96B19"/>
    <w:rsid w:val="00FC47ED"/>
    <w:rsid w:val="00FF10DF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F643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17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F643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177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1341989</cp:lastModifiedBy>
  <cp:revision>4</cp:revision>
  <dcterms:created xsi:type="dcterms:W3CDTF">2020-06-02T05:44:00Z</dcterms:created>
  <dcterms:modified xsi:type="dcterms:W3CDTF">2020-06-02T12:02:00Z</dcterms:modified>
</cp:coreProperties>
</file>