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5C" w:rsidRPr="0028085C" w:rsidRDefault="0028085C" w:rsidP="0028085C">
      <w:pPr>
        <w:autoSpaceDE w:val="0"/>
        <w:autoSpaceDN w:val="0"/>
        <w:adjustRightInd w:val="0"/>
        <w:spacing w:after="0" w:line="30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85C">
        <w:rPr>
          <w:rFonts w:ascii="Times New Roman" w:eastAsia="Times New Roman" w:hAnsi="Times New Roman"/>
          <w:sz w:val="28"/>
          <w:szCs w:val="28"/>
          <w:lang w:eastAsia="ru-RU"/>
        </w:rPr>
        <w:t>Уважаемые родители,</w:t>
      </w:r>
    </w:p>
    <w:p w:rsidR="0028085C" w:rsidRDefault="0028085C" w:rsidP="0028085C">
      <w:pPr>
        <w:autoSpaceDE w:val="0"/>
        <w:autoSpaceDN w:val="0"/>
        <w:adjustRightInd w:val="0"/>
        <w:spacing w:after="0" w:line="30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85C">
        <w:rPr>
          <w:rFonts w:ascii="Times New Roman" w:eastAsia="Times New Roman" w:hAnsi="Times New Roman"/>
          <w:sz w:val="28"/>
          <w:szCs w:val="28"/>
          <w:lang w:eastAsia="ru-RU"/>
        </w:rPr>
        <w:t>руководители образовательных и общественных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28085C" w:rsidRPr="0028085C" w:rsidRDefault="0028085C" w:rsidP="0028085C">
      <w:pPr>
        <w:autoSpaceDE w:val="0"/>
        <w:autoSpaceDN w:val="0"/>
        <w:adjustRightInd w:val="0"/>
        <w:spacing w:after="0" w:line="30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85C" w:rsidRPr="004B4B79" w:rsidRDefault="0028085C" w:rsidP="0028085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B7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образования, науки и молодежной политики Республики Коми ведется работа по подбору и формированию группы детей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подростков из Республики Коми</w:t>
      </w:r>
      <w:r w:rsidRPr="004B4B7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участия в </w:t>
      </w:r>
      <w:r w:rsidRPr="004B4B79">
        <w:rPr>
          <w:rFonts w:ascii="Times New Roman" w:eastAsia="Times New Roman" w:hAnsi="Times New Roman"/>
          <w:b/>
          <w:sz w:val="28"/>
          <w:szCs w:val="28"/>
          <w:lang w:eastAsia="ru-RU"/>
        </w:rPr>
        <w:t>1 смене «Время детских открытий» МДЦ «Артек»</w:t>
      </w:r>
      <w:r w:rsidRPr="004B4B79">
        <w:rPr>
          <w:rStyle w:val="a3"/>
          <w:rFonts w:ascii="Times New Roman" w:hAnsi="Times New Roman"/>
          <w:sz w:val="28"/>
          <w:szCs w:val="28"/>
        </w:rPr>
        <w:t xml:space="preserve"> Республика </w:t>
      </w:r>
      <w:proofErr w:type="gramStart"/>
      <w:r w:rsidRPr="004B4B79">
        <w:rPr>
          <w:rStyle w:val="a3"/>
          <w:rFonts w:ascii="Times New Roman" w:hAnsi="Times New Roman"/>
          <w:sz w:val="28"/>
          <w:szCs w:val="28"/>
        </w:rPr>
        <w:t>Крым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4B4B79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4B4B79">
        <w:rPr>
          <w:rFonts w:ascii="Times New Roman" w:hAnsi="Times New Roman"/>
          <w:sz w:val="28"/>
          <w:szCs w:val="28"/>
        </w:rPr>
        <w:t>25</w:t>
      </w:r>
      <w:proofErr w:type="gramEnd"/>
      <w:r w:rsidRPr="004B4B79">
        <w:rPr>
          <w:rFonts w:ascii="Times New Roman" w:hAnsi="Times New Roman"/>
          <w:sz w:val="28"/>
          <w:szCs w:val="28"/>
        </w:rPr>
        <w:t xml:space="preserve"> (26) января – 14 (15) февраля 2018 года.</w:t>
      </w:r>
    </w:p>
    <w:p w:rsidR="0028085C" w:rsidRPr="004B4B79" w:rsidRDefault="0028085C" w:rsidP="0028085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79">
        <w:rPr>
          <w:rFonts w:ascii="Times New Roman" w:eastAsia="Times New Roman" w:hAnsi="Times New Roman"/>
          <w:sz w:val="28"/>
          <w:szCs w:val="28"/>
          <w:lang w:eastAsia="ru-RU"/>
        </w:rPr>
        <w:t>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</w:t>
      </w:r>
    </w:p>
    <w:p w:rsidR="0028085C" w:rsidRPr="004B4B79" w:rsidRDefault="0028085C" w:rsidP="0028085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B79">
        <w:rPr>
          <w:rFonts w:ascii="Times New Roman" w:hAnsi="Times New Roman"/>
          <w:sz w:val="28"/>
          <w:szCs w:val="28"/>
        </w:rPr>
        <w:t>В МДЦ «Артек» в осенне-зимний период принимаются дети, обучающиеся в 5-11 классах.</w:t>
      </w:r>
    </w:p>
    <w:p w:rsidR="0028085C" w:rsidRDefault="0028085C" w:rsidP="0028085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B79">
        <w:rPr>
          <w:rFonts w:ascii="Times New Roman" w:hAnsi="Times New Roman"/>
          <w:sz w:val="28"/>
          <w:szCs w:val="28"/>
        </w:rPr>
        <w:t>Для получения путевки необходимо пройти регистрацию в</w:t>
      </w:r>
      <w:r>
        <w:rPr>
          <w:rFonts w:ascii="Times New Roman" w:hAnsi="Times New Roman"/>
          <w:sz w:val="28"/>
          <w:szCs w:val="28"/>
        </w:rPr>
        <w:t xml:space="preserve"> автоматизированной системе</w:t>
      </w:r>
      <w:r w:rsidRPr="004B4B79">
        <w:rPr>
          <w:rFonts w:ascii="Times New Roman" w:hAnsi="Times New Roman"/>
          <w:sz w:val="28"/>
          <w:szCs w:val="28"/>
        </w:rPr>
        <w:t xml:space="preserve"> АИС «Путевка»</w:t>
      </w:r>
      <w:r>
        <w:rPr>
          <w:rFonts w:ascii="Times New Roman" w:hAnsi="Times New Roman"/>
          <w:sz w:val="28"/>
          <w:szCs w:val="28"/>
        </w:rPr>
        <w:t>, размещенной на официальном сайте МДЦ «Артек»</w:t>
      </w:r>
      <w:r w:rsidRPr="004B4B79">
        <w:rPr>
          <w:rFonts w:ascii="Times New Roman" w:hAnsi="Times New Roman"/>
          <w:sz w:val="28"/>
          <w:szCs w:val="28"/>
        </w:rPr>
        <w:t>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</w:t>
      </w:r>
    </w:p>
    <w:p w:rsidR="0028085C" w:rsidRPr="006A2F3A" w:rsidRDefault="0028085C" w:rsidP="0028085C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79">
        <w:t xml:space="preserve"> </w:t>
      </w:r>
      <w:r w:rsidRPr="006A2F3A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В данной системе определены критерии отбора </w:t>
      </w:r>
      <w:r w:rsidRPr="006A2F3A">
        <w:rPr>
          <w:rFonts w:ascii="Times New Roman" w:hAnsi="Times New Roman"/>
          <w:sz w:val="28"/>
          <w:szCs w:val="28"/>
        </w:rPr>
        <w:t>на основе электронного портфолио детей. За 30 дней до начала проведения каждой смены</w:t>
      </w:r>
      <w:r w:rsidRPr="006A2F3A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доступ для регистрац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ии в данную смену </w:t>
      </w:r>
      <w:proofErr w:type="gramStart"/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автоматически </w:t>
      </w:r>
      <w:bookmarkStart w:id="0" w:name="_GoBack"/>
      <w:bookmarkEnd w:id="0"/>
      <w:r w:rsidRPr="006A2F3A">
        <w:rPr>
          <w:rFonts w:ascii="Times New Roman" w:eastAsia="+mn-ea" w:hAnsi="Times New Roman"/>
          <w:color w:val="000000"/>
          <w:kern w:val="24"/>
          <w:sz w:val="28"/>
          <w:szCs w:val="28"/>
        </w:rPr>
        <w:t>блокируется</w:t>
      </w:r>
      <w:proofErr w:type="gramEnd"/>
      <w:r w:rsidRPr="006A2F3A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и система автоматически на основании рейтинга определяет кандидатов для участия в данной смене согласно квоте</w:t>
      </w:r>
      <w:r w:rsidRPr="006A2F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</w:t>
      </w:r>
      <w:r w:rsidRPr="006A2F3A">
        <w:rPr>
          <w:rFonts w:ascii="Times New Roman" w:eastAsia="Times New Roman" w:hAnsi="Times New Roman"/>
          <w:sz w:val="28"/>
          <w:szCs w:val="28"/>
          <w:lang w:eastAsia="ru-RU"/>
        </w:rPr>
        <w:t xml:space="preserve"> 30 дней проводиться организационная работа по формированию и направлению группы детей.</w:t>
      </w:r>
    </w:p>
    <w:p w:rsidR="0028085C" w:rsidRPr="004B4B79" w:rsidRDefault="0028085C" w:rsidP="0028085C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B79">
        <w:rPr>
          <w:rFonts w:ascii="Times New Roman" w:hAnsi="Times New Roman"/>
          <w:sz w:val="28"/>
          <w:szCs w:val="28"/>
        </w:rPr>
        <w:t>У каждого ребенка есть возможность получить путевку на основе наивысшего рейтинга достижений.</w:t>
      </w:r>
    </w:p>
    <w:p w:rsidR="0028085C" w:rsidRPr="004B4B79" w:rsidRDefault="0028085C" w:rsidP="0028085C">
      <w:pPr>
        <w:spacing w:after="0" w:line="30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4B79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Контактный телефон по вопросам формирования групп: 8 (912) 863-91-55 (339-155) ведущий специалист отдела по организации круглогодичного отдыха детей и подростков ГАУ ДО РК «Республиканский центр детско-юношеского спорта и туризма» </w:t>
      </w:r>
      <w:proofErr w:type="spellStart"/>
      <w:r w:rsidRPr="004B4B79">
        <w:rPr>
          <w:rFonts w:ascii="Times New Roman" w:eastAsia="Times New Roman" w:hAnsi="Times New Roman"/>
          <w:b/>
          <w:sz w:val="28"/>
          <w:szCs w:val="28"/>
          <w:lang w:eastAsia="ar-SA"/>
        </w:rPr>
        <w:t>Пеценчук</w:t>
      </w:r>
      <w:proofErr w:type="spellEnd"/>
      <w:r w:rsidRPr="004B4B7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Юлия Александровна</w:t>
      </w:r>
      <w:r w:rsidRPr="004B4B79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28085C" w:rsidRPr="004B4B79" w:rsidRDefault="0028085C" w:rsidP="0028085C">
      <w:pPr>
        <w:rPr>
          <w:rFonts w:ascii="Times New Roman" w:hAnsi="Times New Roman"/>
          <w:sz w:val="28"/>
          <w:szCs w:val="28"/>
        </w:rPr>
      </w:pPr>
    </w:p>
    <w:p w:rsidR="005B7752" w:rsidRDefault="005B7752"/>
    <w:sectPr w:rsidR="005B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5C"/>
    <w:rsid w:val="0028085C"/>
    <w:rsid w:val="005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54EB-EDA5-462D-9724-8AD65F38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0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2017-12-14T06:02:00Z</dcterms:created>
  <dcterms:modified xsi:type="dcterms:W3CDTF">2017-12-14T06:08:00Z</dcterms:modified>
</cp:coreProperties>
</file>