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3A" w:rsidRPr="001E683A" w:rsidRDefault="001E683A" w:rsidP="001E683A">
      <w:pPr>
        <w:jc w:val="center"/>
        <w:rPr>
          <w:b/>
        </w:rPr>
      </w:pPr>
      <w:r>
        <w:rPr>
          <w:b/>
        </w:rPr>
        <w:t>Род</w:t>
      </w:r>
      <w:r w:rsidR="002163A4">
        <w:rPr>
          <w:b/>
        </w:rPr>
        <w:t xml:space="preserve">ителям о профилактике </w:t>
      </w:r>
      <w:proofErr w:type="spellStart"/>
      <w:r w:rsidR="002163A4">
        <w:rPr>
          <w:b/>
        </w:rPr>
        <w:t>аутоагрессивного</w:t>
      </w:r>
      <w:proofErr w:type="spellEnd"/>
      <w:r w:rsidR="002163A4">
        <w:rPr>
          <w:b/>
        </w:rPr>
        <w:t xml:space="preserve"> поведения детей</w:t>
      </w:r>
    </w:p>
    <w:p w:rsidR="001E683A" w:rsidRPr="002163A4" w:rsidRDefault="001E683A" w:rsidP="00DB0C9F">
      <w:pPr>
        <w:jc w:val="center"/>
        <w:rPr>
          <w:i/>
          <w:u w:val="single"/>
        </w:rPr>
      </w:pPr>
      <w:r w:rsidRPr="002163A4">
        <w:rPr>
          <w:i/>
          <w:u w:val="single"/>
        </w:rPr>
        <w:t>Признаки высокой вероятности реализации попытки самоубийства:</w:t>
      </w:r>
    </w:p>
    <w:p w:rsidR="002163A4" w:rsidRDefault="00DB7134" w:rsidP="00B84BB2">
      <w:r w:rsidRPr="00DB7134">
        <w:t>•открытые высказывания о желании покончить жизнь самоубийством знакомым, в письмах родственникам, любимым;</w:t>
      </w:r>
    </w:p>
    <w:p w:rsidR="002163A4" w:rsidRDefault="00DB7134" w:rsidP="00B84BB2">
      <w:r w:rsidRPr="00DB7134">
        <w:t>• косвенные «намеки» на возможность суицидал</w:t>
      </w:r>
      <w:bookmarkStart w:id="0" w:name="_GoBack"/>
      <w:bookmarkEnd w:id="0"/>
      <w:r w:rsidRPr="00DB7134">
        <w:t>ьных действий;</w:t>
      </w:r>
    </w:p>
    <w:p w:rsidR="002163A4" w:rsidRDefault="00DB7134" w:rsidP="00B84BB2">
      <w:r w:rsidRPr="00DB7134">
        <w:t>• активная предварительная подготовка, целенаправленный поиск средств;</w:t>
      </w:r>
    </w:p>
    <w:p w:rsidR="002163A4" w:rsidRDefault="00DB7134" w:rsidP="00B84BB2">
      <w:r w:rsidRPr="00DB7134">
        <w:t>• фиксация на примерах самоубийств;</w:t>
      </w:r>
    </w:p>
    <w:p w:rsidR="002163A4" w:rsidRDefault="00DB7134" w:rsidP="00B84BB2">
      <w:r w:rsidRPr="00DB7134">
        <w:t>• символическое прощание с ближайшим окружением;</w:t>
      </w:r>
    </w:p>
    <w:p w:rsidR="002163A4" w:rsidRDefault="00DB7134" w:rsidP="00B84BB2">
      <w:r w:rsidRPr="00DB7134">
        <w:t>• изменившийся стереотип поведения: несвойственная замкнутость и снижение двигательной активности у подвижных, общительных; возбужденное поведение и повышенная общительность у малоподвижных и молчаливых;</w:t>
      </w:r>
    </w:p>
    <w:p w:rsidR="00DB7134" w:rsidRDefault="00DB7134" w:rsidP="00B84BB2">
      <w:r w:rsidRPr="00DB7134">
        <w:t>• сужение круга контактов, стремление к уединению и другие.</w:t>
      </w:r>
    </w:p>
    <w:p w:rsidR="001E683A" w:rsidRPr="002163A4" w:rsidRDefault="001E683A" w:rsidP="00DB0C9F">
      <w:pPr>
        <w:jc w:val="center"/>
        <w:rPr>
          <w:i/>
          <w:u w:val="single"/>
        </w:rPr>
      </w:pPr>
      <w:r w:rsidRPr="002163A4">
        <w:rPr>
          <w:i/>
          <w:u w:val="single"/>
        </w:rPr>
        <w:t>Основные мотивы у детей и подростков:</w:t>
      </w:r>
    </w:p>
    <w:p w:rsidR="002163A4" w:rsidRDefault="002163A4" w:rsidP="00B84BB2">
      <w:r w:rsidRPr="002163A4">
        <w:t>•</w:t>
      </w:r>
      <w:r w:rsidR="00DB7134" w:rsidRPr="00DB7134">
        <w:t>Переживание обиды, одиночеств</w:t>
      </w:r>
      <w:r>
        <w:t>а, отчужденности и непонимания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Действительная или мнимая утрата любви родителей, н</w:t>
      </w:r>
      <w:r>
        <w:t>еразделенное чувство и ревность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Переживания, связанные со смертью, разводо</w:t>
      </w:r>
      <w:r>
        <w:t>м или уходом родителей из семьи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Чувство вины, стыда, оскорбл</w:t>
      </w:r>
      <w:r>
        <w:t>енного самолюбия, самообвинения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Боязн</w:t>
      </w:r>
      <w:r>
        <w:t>ь позора, насмешек или унижения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 xml:space="preserve">Страх </w:t>
      </w:r>
      <w:r>
        <w:t>наказания, нежелание извиниться</w:t>
      </w:r>
      <w:r w:rsidR="00DB0C9F">
        <w:t>;</w:t>
      </w:r>
    </w:p>
    <w:p w:rsidR="002163A4" w:rsidRDefault="002163A4" w:rsidP="00B84BB2">
      <w:r w:rsidRPr="002163A4">
        <w:t>•</w:t>
      </w:r>
      <w:r w:rsidR="00201A6B">
        <w:t>Любовные неудачи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Чувство мести, злобы, прот</w:t>
      </w:r>
      <w:r>
        <w:t>еста; угроза или вымогательство</w:t>
      </w:r>
      <w:r w:rsidR="00DB0C9F">
        <w:t>;</w:t>
      </w:r>
    </w:p>
    <w:p w:rsidR="002163A4" w:rsidRDefault="002163A4" w:rsidP="00B84BB2">
      <w:r w:rsidRPr="002163A4">
        <w:t>•</w:t>
      </w:r>
      <w:r w:rsidR="00DB7134" w:rsidRPr="00DB7134">
        <w:t>Желание привлечь к себе внимание, вызвать сочувствие, избежать неприятных послед</w:t>
      </w:r>
      <w:r>
        <w:t>ствий, уйти от трудной ситуации</w:t>
      </w:r>
      <w:r w:rsidR="00DB0C9F">
        <w:t>;</w:t>
      </w:r>
    </w:p>
    <w:p w:rsidR="00DB7134" w:rsidRDefault="002163A4" w:rsidP="00B84BB2">
      <w:r w:rsidRPr="002163A4">
        <w:t>•</w:t>
      </w:r>
      <w:r w:rsidR="00DB7134" w:rsidRPr="00DB7134">
        <w:t>Сочувствие или подражание товарищам, героям книг или фильмов («эффект Вертера»).</w:t>
      </w:r>
    </w:p>
    <w:p w:rsidR="001E683A" w:rsidRPr="002163A4" w:rsidRDefault="001E683A" w:rsidP="00DB0C9F">
      <w:pPr>
        <w:jc w:val="center"/>
        <w:rPr>
          <w:i/>
          <w:u w:val="single"/>
        </w:rPr>
      </w:pPr>
      <w:r w:rsidRPr="002163A4">
        <w:rPr>
          <w:i/>
          <w:u w:val="single"/>
        </w:rPr>
        <w:t>Основные причины суицида:</w:t>
      </w:r>
    </w:p>
    <w:p w:rsidR="002163A4" w:rsidRDefault="00DB0C9F" w:rsidP="00B84BB2">
      <w:r w:rsidRPr="00DB0C9F">
        <w:t xml:space="preserve">• </w:t>
      </w:r>
      <w:r>
        <w:t xml:space="preserve">изоляция </w:t>
      </w:r>
      <w:r w:rsidR="00DB7134" w:rsidRPr="00DB7134">
        <w:t>(чувство, что тебя никто не понимает, тобой никто не интересуется);</w:t>
      </w:r>
    </w:p>
    <w:p w:rsidR="002163A4" w:rsidRDefault="00DB7134" w:rsidP="00B84BB2">
      <w:r w:rsidRPr="00DB7134">
        <w:t xml:space="preserve">• </w:t>
      </w:r>
      <w:r w:rsidR="00DB0C9F">
        <w:t xml:space="preserve">беспомощность </w:t>
      </w:r>
      <w:r w:rsidRPr="00DB7134">
        <w:t>(ощущение, что ты не можешь контролировать жизнь, все зависит не от тебя);</w:t>
      </w:r>
    </w:p>
    <w:p w:rsidR="002163A4" w:rsidRDefault="00DB7134" w:rsidP="00B84BB2">
      <w:r w:rsidRPr="00DB7134">
        <w:t xml:space="preserve">• </w:t>
      </w:r>
      <w:r w:rsidR="00DB0C9F">
        <w:t xml:space="preserve">безнадежность </w:t>
      </w:r>
      <w:r w:rsidRPr="00DB7134">
        <w:t>(когда будущее не предвещает ничего хорошего);</w:t>
      </w:r>
    </w:p>
    <w:p w:rsidR="00DB7134" w:rsidRDefault="00DB7134" w:rsidP="00B84BB2">
      <w:r w:rsidRPr="00DB7134">
        <w:t xml:space="preserve">• </w:t>
      </w:r>
      <w:r w:rsidR="00DB0C9F">
        <w:t xml:space="preserve">чувство собственной незначимости </w:t>
      </w:r>
      <w:r w:rsidRPr="00DB7134">
        <w:t>(уязвленное чувство собственного достоинства, низкая самооценка, переживание некомпетентности, стыд за себя).</w:t>
      </w:r>
    </w:p>
    <w:p w:rsidR="001E683A" w:rsidRPr="002163A4" w:rsidRDefault="001E683A" w:rsidP="00DB0C9F">
      <w:pPr>
        <w:jc w:val="center"/>
        <w:rPr>
          <w:i/>
          <w:u w:val="single"/>
        </w:rPr>
      </w:pPr>
      <w:r w:rsidRPr="002163A4">
        <w:rPr>
          <w:i/>
          <w:u w:val="single"/>
        </w:rPr>
        <w:t>Обратить внимание на:</w:t>
      </w:r>
    </w:p>
    <w:p w:rsidR="002163A4" w:rsidRDefault="00DB7134" w:rsidP="00B84BB2">
      <w:r w:rsidRPr="00DB7134">
        <w:lastRenderedPageBreak/>
        <w:t>—необычно пренебрежительное отношение к своему внешнему виду;</w:t>
      </w:r>
    </w:p>
    <w:p w:rsidR="002163A4" w:rsidRDefault="00DB7134" w:rsidP="00B84BB2">
      <w:r w:rsidRPr="00DB7134">
        <w:t>—усиление жалоб на физическое недомогание;</w:t>
      </w:r>
    </w:p>
    <w:p w:rsidR="002163A4" w:rsidRDefault="00DB7134" w:rsidP="00B84BB2">
      <w:r w:rsidRPr="00DB7134">
        <w:t>—склонность к быстрой перемене настроения;</w:t>
      </w:r>
    </w:p>
    <w:p w:rsidR="002163A4" w:rsidRDefault="00DB7134" w:rsidP="00B84BB2">
      <w:r w:rsidRPr="00DB7134">
        <w:t>—жалобы на плохой сон или повышенная сонливость;</w:t>
      </w:r>
    </w:p>
    <w:p w:rsidR="002163A4" w:rsidRDefault="00DB7134" w:rsidP="00B84BB2">
      <w:r w:rsidRPr="00DB7134">
        <w:t>—ухудшение или улучшение аппетита;</w:t>
      </w:r>
    </w:p>
    <w:p w:rsidR="002163A4" w:rsidRDefault="00DB7134" w:rsidP="00B84BB2">
      <w:r w:rsidRPr="00DB7134">
        <w:t>—беспричинная нервозность;</w:t>
      </w:r>
    </w:p>
    <w:p w:rsidR="002163A4" w:rsidRDefault="00DB7134" w:rsidP="00B84BB2">
      <w:r w:rsidRPr="00DB7134">
        <w:t>—признаки постоянной усталости;</w:t>
      </w:r>
    </w:p>
    <w:p w:rsidR="002163A4" w:rsidRDefault="00DB7134" w:rsidP="00B84BB2">
      <w:r w:rsidRPr="00DB7134">
        <w:t>—уход от контактов, изоляция от друзей и семьи, превращение в человека-одиночку;</w:t>
      </w:r>
    </w:p>
    <w:p w:rsidR="002163A4" w:rsidRDefault="00DB7134" w:rsidP="00B84BB2">
      <w:r w:rsidRPr="00DB7134">
        <w:t>—отказ от социальной активности, от совместных дел;</w:t>
      </w:r>
    </w:p>
    <w:p w:rsidR="002163A4" w:rsidRDefault="00DB7134" w:rsidP="00B84BB2">
      <w:r w:rsidRPr="00DB7134">
        <w:t>—излишний риск в поступках;</w:t>
      </w:r>
    </w:p>
    <w:p w:rsidR="002163A4" w:rsidRDefault="00DB7134" w:rsidP="00B84BB2">
      <w:r w:rsidRPr="00DB7134">
        <w:t>—нарушение внимания со снижением качества выполняемой работы;</w:t>
      </w:r>
    </w:p>
    <w:p w:rsidR="002163A4" w:rsidRDefault="00DB7134" w:rsidP="00B84BB2">
      <w:r w:rsidRPr="00DB7134">
        <w:t>—поглощенность мыслями о смерти или загробной жизни;</w:t>
      </w:r>
    </w:p>
    <w:p w:rsidR="002163A4" w:rsidRDefault="00DB7134" w:rsidP="00B84BB2">
      <w:r w:rsidRPr="00DB7134">
        <w:t>—необычные вспышки раздражительности;</w:t>
      </w:r>
    </w:p>
    <w:p w:rsidR="002163A4" w:rsidRDefault="00DB7134" w:rsidP="00B84BB2">
      <w:r w:rsidRPr="00DB7134">
        <w:t>—усиленное чувство тревоги, безнадежности;</w:t>
      </w:r>
    </w:p>
    <w:p w:rsidR="002163A4" w:rsidRDefault="00DB7134" w:rsidP="00B84BB2">
      <w:r w:rsidRPr="00DB7134">
        <w:t xml:space="preserve">—приобщение к алкоголю или </w:t>
      </w:r>
      <w:proofErr w:type="gramStart"/>
      <w:r w:rsidRPr="00DB7134">
        <w:t>наркотикам</w:t>
      </w:r>
      <w:proofErr w:type="gramEnd"/>
      <w:r w:rsidRPr="00DB7134">
        <w:t xml:space="preserve"> или их усиленное потребление;</w:t>
      </w:r>
    </w:p>
    <w:p w:rsidR="002163A4" w:rsidRDefault="00DB7134" w:rsidP="00B84BB2">
      <w:r w:rsidRPr="00DB7134">
        <w:t>—отсутствие планов на будущее;</w:t>
      </w:r>
    </w:p>
    <w:p w:rsidR="00DB7134" w:rsidRDefault="00DB7134" w:rsidP="00B84BB2">
      <w:r w:rsidRPr="00DB7134">
        <w:t>—составление записки об уходе из жизни.</w:t>
      </w:r>
    </w:p>
    <w:p w:rsidR="002163A4" w:rsidRDefault="00DB7134" w:rsidP="00B84BB2">
      <w:r w:rsidRPr="00DB7134">
        <w:t>—«ненавижу жизнь»;</w:t>
      </w:r>
    </w:p>
    <w:p w:rsidR="002163A4" w:rsidRDefault="00DB7134" w:rsidP="00B84BB2">
      <w:r w:rsidRPr="00DB7134">
        <w:t>—«всем будет лучше без меня»;</w:t>
      </w:r>
    </w:p>
    <w:p w:rsidR="002163A4" w:rsidRDefault="00DB7134" w:rsidP="00B84BB2">
      <w:r w:rsidRPr="00DB7134">
        <w:t>—«мне нечего ждать от жизни»;</w:t>
      </w:r>
    </w:p>
    <w:p w:rsidR="002163A4" w:rsidRDefault="00DB7134" w:rsidP="00B84BB2">
      <w:r w:rsidRPr="00DB7134">
        <w:t>—«они пожалеют о том, что они мне сделали»;</w:t>
      </w:r>
    </w:p>
    <w:p w:rsidR="002163A4" w:rsidRDefault="00DB7134" w:rsidP="00B84BB2">
      <w:r w:rsidRPr="00DB7134">
        <w:t>—«не могу этого вынести»;</w:t>
      </w:r>
    </w:p>
    <w:p w:rsidR="002163A4" w:rsidRDefault="00DB7134" w:rsidP="00B84BB2">
      <w:r w:rsidRPr="00DB7134">
        <w:t>—«я стал обузой для всех»;</w:t>
      </w:r>
    </w:p>
    <w:p w:rsidR="002163A4" w:rsidRDefault="00DB7134" w:rsidP="00B84BB2">
      <w:r w:rsidRPr="00DB7134">
        <w:t>—«я покончу с собой»;</w:t>
      </w:r>
    </w:p>
    <w:p w:rsidR="002163A4" w:rsidRDefault="00DB7134" w:rsidP="00B84BB2">
      <w:r w:rsidRPr="00DB7134">
        <w:t>—«никому я не нужен»;</w:t>
      </w:r>
    </w:p>
    <w:p w:rsidR="00DB7134" w:rsidRDefault="00DB7134" w:rsidP="00B84BB2">
      <w:r w:rsidRPr="00DB7134">
        <w:t>—«это выше моих сил».</w:t>
      </w:r>
    </w:p>
    <w:p w:rsidR="00DB0C9F" w:rsidRPr="00DB0C9F" w:rsidRDefault="00DB0C9F" w:rsidP="00DB0C9F">
      <w:pPr>
        <w:jc w:val="center"/>
        <w:rPr>
          <w:i/>
          <w:u w:val="single"/>
        </w:rPr>
      </w:pPr>
      <w:r w:rsidRPr="00DB0C9F">
        <w:rPr>
          <w:i/>
          <w:u w:val="single"/>
        </w:rPr>
        <w:t>Рекомендации родителям:</w:t>
      </w:r>
    </w:p>
    <w:p w:rsidR="001E683A" w:rsidRDefault="001E683A" w:rsidP="001E683A">
      <w:r>
        <w:t>1.</w:t>
      </w:r>
      <w:r>
        <w:tab/>
        <w:t xml:space="preserve">Открыто обсуждайте семейные и внутренние проблемы детей. </w:t>
      </w:r>
    </w:p>
    <w:p w:rsidR="001E683A" w:rsidRDefault="001E683A" w:rsidP="001E683A">
      <w:r>
        <w:t>3.</w:t>
      </w:r>
      <w:r>
        <w:tab/>
        <w:t xml:space="preserve">Обязательно оказывайте содействие в преодолении препятствий. </w:t>
      </w:r>
    </w:p>
    <w:p w:rsidR="001E683A" w:rsidRDefault="001E683A" w:rsidP="001E683A">
      <w:r>
        <w:lastRenderedPageBreak/>
        <w:t>4.</w:t>
      </w:r>
      <w:r>
        <w:tab/>
        <w:t xml:space="preserve">Одобряйте и поддерживайте словом и делом любые стоящие положительные начинания молодёжи. </w:t>
      </w:r>
    </w:p>
    <w:p w:rsidR="001E683A" w:rsidRDefault="001E683A" w:rsidP="001E683A">
      <w:r>
        <w:t>5.</w:t>
      </w:r>
      <w:r>
        <w:tab/>
        <w:t xml:space="preserve">Не применяйте физические наказания ни при каких условиях. </w:t>
      </w:r>
    </w:p>
    <w:p w:rsidR="001E683A" w:rsidRDefault="001E683A" w:rsidP="001E683A">
      <w:r>
        <w:t>6.</w:t>
      </w:r>
      <w:r>
        <w:tab/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1E683A" w:rsidRDefault="001E683A" w:rsidP="001E683A">
      <w:r>
        <w:t>7.</w:t>
      </w:r>
      <w:r>
        <w:tab/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>
        <w:t>суициденту</w:t>
      </w:r>
      <w:proofErr w:type="spellEnd"/>
      <w:r>
        <w:t xml:space="preserve"> жизнь.</w:t>
      </w:r>
    </w:p>
    <w:p w:rsidR="001E683A" w:rsidRDefault="001E683A" w:rsidP="001E683A">
      <w:r>
        <w:t>8.</w:t>
      </w:r>
      <w:r>
        <w:tab/>
        <w:t xml:space="preserve"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DB7134" w:rsidRDefault="00DB7134" w:rsidP="001E683A"/>
    <w:sectPr w:rsidR="00DB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6"/>
    <w:rsid w:val="001E683A"/>
    <w:rsid w:val="00201A6B"/>
    <w:rsid w:val="002163A4"/>
    <w:rsid w:val="006418B5"/>
    <w:rsid w:val="00700E76"/>
    <w:rsid w:val="00813432"/>
    <w:rsid w:val="00B84BB2"/>
    <w:rsid w:val="00DB0C9F"/>
    <w:rsid w:val="00DB7134"/>
    <w:rsid w:val="00E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A75"/>
  <w15:docId w15:val="{67046796-704C-418C-9DA9-ED7F01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 София</dc:creator>
  <cp:keywords/>
  <dc:description/>
  <cp:lastModifiedBy>Пользователь</cp:lastModifiedBy>
  <cp:revision>3</cp:revision>
  <dcterms:created xsi:type="dcterms:W3CDTF">2020-10-29T19:55:00Z</dcterms:created>
  <dcterms:modified xsi:type="dcterms:W3CDTF">2020-10-30T07:32:00Z</dcterms:modified>
</cp:coreProperties>
</file>